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F542E" w14:textId="072EC2EF" w:rsidR="00DF7169" w:rsidRPr="00280DF5" w:rsidRDefault="00DF7169" w:rsidP="00DF7169">
      <w:pPr>
        <w:ind w:left="-5" w:right="68"/>
        <w:rPr>
          <w:rFonts w:asciiTheme="minorHAnsi" w:hAnsiTheme="minorHAnsi" w:cstheme="minorHAnsi"/>
          <w:sz w:val="22"/>
        </w:rPr>
      </w:pPr>
      <w:r w:rsidRPr="00280DF5">
        <w:rPr>
          <w:rFonts w:asciiTheme="minorHAnsi" w:hAnsiTheme="minorHAnsi" w:cstheme="minorHAnsi"/>
          <w:noProof/>
          <w:color w:val="2962FF"/>
          <w:sz w:val="22"/>
          <w:lang w:val="en"/>
        </w:rPr>
        <w:drawing>
          <wp:anchor distT="0" distB="0" distL="114300" distR="114300" simplePos="0" relativeHeight="251660288" behindDoc="0" locked="0" layoutInCell="1" allowOverlap="1" wp14:anchorId="06972F9C" wp14:editId="16DCA13A">
            <wp:simplePos x="0" y="0"/>
            <wp:positionH relativeFrom="margin">
              <wp:posOffset>4848225</wp:posOffset>
            </wp:positionH>
            <wp:positionV relativeFrom="paragraph">
              <wp:posOffset>-6350</wp:posOffset>
            </wp:positionV>
            <wp:extent cx="2012950" cy="709295"/>
            <wp:effectExtent l="0" t="0" r="6350" b="0"/>
            <wp:wrapNone/>
            <wp:docPr id="4" name="Picture 4" descr="Image result for newton abbot college log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ton abbot college log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2950"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BD4EB0" w14:textId="77777777" w:rsidR="00DF7169" w:rsidRPr="00280DF5" w:rsidRDefault="00DF7169" w:rsidP="00DF7169">
      <w:pPr>
        <w:ind w:left="-5" w:right="68"/>
        <w:rPr>
          <w:rFonts w:asciiTheme="minorHAnsi" w:hAnsiTheme="minorHAnsi" w:cstheme="minorHAnsi"/>
          <w:sz w:val="22"/>
        </w:rPr>
      </w:pPr>
    </w:p>
    <w:p w14:paraId="37809805" w14:textId="77777777" w:rsidR="00DF7169" w:rsidRPr="00280DF5" w:rsidRDefault="00DF7169" w:rsidP="00DF7169">
      <w:pPr>
        <w:ind w:left="-5" w:right="68"/>
        <w:rPr>
          <w:rFonts w:asciiTheme="minorHAnsi" w:hAnsiTheme="minorHAnsi" w:cstheme="minorHAnsi"/>
          <w:sz w:val="22"/>
        </w:rPr>
      </w:pPr>
    </w:p>
    <w:p w14:paraId="5B54C8BD" w14:textId="302C4059" w:rsidR="00DF7169" w:rsidRPr="00280DF5" w:rsidRDefault="00DF7169" w:rsidP="00DF7169">
      <w:pPr>
        <w:ind w:left="-5" w:right="68"/>
        <w:rPr>
          <w:rFonts w:asciiTheme="minorHAnsi" w:hAnsiTheme="minorHAnsi" w:cstheme="minorHAnsi"/>
          <w:sz w:val="22"/>
        </w:rPr>
      </w:pPr>
      <w:r w:rsidRPr="00280DF5">
        <w:rPr>
          <w:rFonts w:asciiTheme="minorHAnsi" w:hAnsiTheme="minorHAnsi" w:cstheme="minorHAnsi"/>
          <w:sz w:val="22"/>
        </w:rPr>
        <w:t>Dear Parent/Carers and Students.</w:t>
      </w:r>
    </w:p>
    <w:p w14:paraId="5EA5DB17" w14:textId="61E9C568" w:rsidR="00DF7169" w:rsidRPr="00280DF5" w:rsidRDefault="00DF7169" w:rsidP="00DF7169">
      <w:pPr>
        <w:ind w:left="-5" w:right="68"/>
        <w:rPr>
          <w:rFonts w:asciiTheme="minorHAnsi" w:hAnsiTheme="minorHAnsi" w:cstheme="minorHAnsi"/>
          <w:sz w:val="22"/>
        </w:rPr>
      </w:pPr>
    </w:p>
    <w:p w14:paraId="1BD2F8CB" w14:textId="77777777" w:rsidR="00DF7169" w:rsidRPr="00280DF5" w:rsidRDefault="00DF7169" w:rsidP="00DF7169">
      <w:pPr>
        <w:ind w:left="-5" w:right="68"/>
        <w:rPr>
          <w:rFonts w:asciiTheme="minorHAnsi" w:hAnsiTheme="minorHAnsi" w:cstheme="minorHAnsi"/>
          <w:b/>
          <w:sz w:val="22"/>
        </w:rPr>
      </w:pPr>
      <w:r w:rsidRPr="00280DF5">
        <w:rPr>
          <w:rFonts w:asciiTheme="minorHAnsi" w:hAnsiTheme="minorHAnsi" w:cstheme="minorHAnsi"/>
          <w:b/>
          <w:sz w:val="22"/>
        </w:rPr>
        <w:t>16-19 Bursaries</w:t>
      </w:r>
    </w:p>
    <w:p w14:paraId="079F4BC2" w14:textId="77777777" w:rsidR="00DF7169" w:rsidRPr="00280DF5" w:rsidRDefault="00DF7169" w:rsidP="00DF7169">
      <w:pPr>
        <w:ind w:left="-5" w:right="68"/>
        <w:rPr>
          <w:rFonts w:asciiTheme="minorHAnsi" w:hAnsiTheme="minorHAnsi" w:cstheme="minorHAnsi"/>
          <w:b/>
          <w:sz w:val="22"/>
        </w:rPr>
      </w:pPr>
    </w:p>
    <w:p w14:paraId="0529F3F3" w14:textId="3E2DA50B" w:rsidR="00DF7169" w:rsidRPr="00280DF5" w:rsidRDefault="00DF7169" w:rsidP="00DF7169">
      <w:pPr>
        <w:ind w:left="-5" w:right="68"/>
        <w:rPr>
          <w:rFonts w:asciiTheme="minorHAnsi" w:hAnsiTheme="minorHAnsi" w:cstheme="minorHAnsi"/>
          <w:sz w:val="22"/>
        </w:rPr>
      </w:pPr>
      <w:r w:rsidRPr="00280DF5">
        <w:rPr>
          <w:rFonts w:asciiTheme="minorHAnsi" w:hAnsiTheme="minorHAnsi" w:cstheme="minorHAnsi"/>
          <w:sz w:val="22"/>
        </w:rPr>
        <w:t xml:space="preserve">The 16-19 bursary is available for eligible students studying in Sixth From. Applications may be made at any time in the academic </w:t>
      </w:r>
      <w:proofErr w:type="gramStart"/>
      <w:r w:rsidRPr="00280DF5">
        <w:rPr>
          <w:rFonts w:asciiTheme="minorHAnsi" w:hAnsiTheme="minorHAnsi" w:cstheme="minorHAnsi"/>
          <w:sz w:val="22"/>
        </w:rPr>
        <w:t>year, once</w:t>
      </w:r>
      <w:proofErr w:type="gramEnd"/>
      <w:r w:rsidRPr="00280DF5">
        <w:rPr>
          <w:rFonts w:asciiTheme="minorHAnsi" w:hAnsiTheme="minorHAnsi" w:cstheme="minorHAnsi"/>
          <w:sz w:val="22"/>
        </w:rPr>
        <w:t xml:space="preserve"> they have attended Sixth Form for six weeks. There are two types of 16-19 </w:t>
      </w:r>
      <w:proofErr w:type="gramStart"/>
      <w:r w:rsidRPr="00280DF5">
        <w:rPr>
          <w:rFonts w:asciiTheme="minorHAnsi" w:hAnsiTheme="minorHAnsi" w:cstheme="minorHAnsi"/>
          <w:sz w:val="22"/>
        </w:rPr>
        <w:t>bursaries;</w:t>
      </w:r>
      <w:proofErr w:type="gramEnd"/>
      <w:r w:rsidRPr="00280DF5">
        <w:rPr>
          <w:rFonts w:asciiTheme="minorHAnsi" w:hAnsiTheme="minorHAnsi" w:cstheme="minorHAnsi"/>
          <w:sz w:val="22"/>
        </w:rPr>
        <w:t xml:space="preserve"> a vulnerable bursary, and a discretionary bursary. To be eligible to receive either of these bursaries you must be aged over 16 and under 19 </w:t>
      </w:r>
      <w:proofErr w:type="gramStart"/>
      <w:r w:rsidRPr="00280DF5">
        <w:rPr>
          <w:rFonts w:asciiTheme="minorHAnsi" w:hAnsiTheme="minorHAnsi" w:cstheme="minorHAnsi"/>
          <w:sz w:val="22"/>
        </w:rPr>
        <w:t>at</w:t>
      </w:r>
      <w:proofErr w:type="gramEnd"/>
      <w:r w:rsidRPr="00280DF5">
        <w:rPr>
          <w:rFonts w:asciiTheme="minorHAnsi" w:hAnsiTheme="minorHAnsi" w:cstheme="minorHAnsi"/>
          <w:sz w:val="22"/>
        </w:rPr>
        <w:t xml:space="preserve"> 31</w:t>
      </w:r>
      <w:r w:rsidRPr="00280DF5">
        <w:rPr>
          <w:rFonts w:asciiTheme="minorHAnsi" w:hAnsiTheme="minorHAnsi" w:cstheme="minorHAnsi"/>
          <w:sz w:val="22"/>
          <w:vertAlign w:val="superscript"/>
        </w:rPr>
        <w:t>st</w:t>
      </w:r>
      <w:r w:rsidRPr="00280DF5">
        <w:rPr>
          <w:rFonts w:asciiTheme="minorHAnsi" w:hAnsiTheme="minorHAnsi" w:cstheme="minorHAnsi"/>
          <w:sz w:val="22"/>
        </w:rPr>
        <w:t xml:space="preserve"> August 202</w:t>
      </w:r>
      <w:r w:rsidR="004A694D">
        <w:rPr>
          <w:rFonts w:asciiTheme="minorHAnsi" w:hAnsiTheme="minorHAnsi" w:cstheme="minorHAnsi"/>
          <w:sz w:val="22"/>
        </w:rPr>
        <w:t>1</w:t>
      </w:r>
      <w:r w:rsidRPr="00280DF5">
        <w:rPr>
          <w:rFonts w:asciiTheme="minorHAnsi" w:hAnsiTheme="minorHAnsi" w:cstheme="minorHAnsi"/>
          <w:sz w:val="22"/>
        </w:rPr>
        <w:t>.</w:t>
      </w:r>
    </w:p>
    <w:p w14:paraId="358053AC" w14:textId="77777777" w:rsidR="00DF7169" w:rsidRPr="00280DF5" w:rsidRDefault="00DF7169" w:rsidP="00DF7169">
      <w:pPr>
        <w:ind w:left="-5" w:right="68"/>
        <w:rPr>
          <w:rFonts w:asciiTheme="minorHAnsi" w:hAnsiTheme="minorHAnsi" w:cstheme="minorHAnsi"/>
          <w:sz w:val="22"/>
        </w:rPr>
      </w:pPr>
    </w:p>
    <w:p w14:paraId="1716AF46" w14:textId="366DC513" w:rsidR="00DF7169" w:rsidRPr="00280DF5" w:rsidRDefault="00DF7169" w:rsidP="00DF7169">
      <w:pPr>
        <w:ind w:left="-5" w:right="68"/>
        <w:rPr>
          <w:rFonts w:asciiTheme="minorHAnsi" w:hAnsiTheme="minorHAnsi" w:cstheme="minorHAnsi"/>
          <w:sz w:val="22"/>
        </w:rPr>
      </w:pPr>
      <w:r w:rsidRPr="00280DF5">
        <w:rPr>
          <w:rFonts w:asciiTheme="minorHAnsi" w:hAnsiTheme="minorHAnsi" w:cstheme="minorHAnsi"/>
          <w:sz w:val="22"/>
        </w:rPr>
        <w:t>Should you qualify, you will need to apply by completing the Bursary Application Form and provide supporting evidence. Please read all the details below carefully to check eligibility. Applications will be treated confidentially. Photocopies of documents will be taken and shared securely. Original documents will be returned as soon as possible.</w:t>
      </w:r>
    </w:p>
    <w:p w14:paraId="5C4ED656" w14:textId="77777777" w:rsidR="00DF7169" w:rsidRPr="00280DF5" w:rsidRDefault="00DF7169" w:rsidP="00DF7169">
      <w:pPr>
        <w:ind w:left="-5" w:right="68"/>
        <w:rPr>
          <w:rFonts w:asciiTheme="minorHAnsi" w:hAnsiTheme="minorHAnsi" w:cstheme="minorHAnsi"/>
          <w:sz w:val="22"/>
        </w:rPr>
      </w:pPr>
    </w:p>
    <w:p w14:paraId="57818D23" w14:textId="4066D888" w:rsidR="00DF7169" w:rsidRPr="00280DF5" w:rsidRDefault="00C85800" w:rsidP="00DF7169">
      <w:pPr>
        <w:ind w:left="-5" w:right="68"/>
        <w:rPr>
          <w:rFonts w:asciiTheme="minorHAnsi" w:hAnsiTheme="minorHAnsi" w:cstheme="minorHAnsi"/>
          <w:sz w:val="22"/>
        </w:rPr>
      </w:pPr>
      <w:r>
        <w:rPr>
          <w:rFonts w:asciiTheme="minorHAnsi" w:hAnsiTheme="minorHAnsi" w:cstheme="minorHAnsi"/>
          <w:sz w:val="22"/>
        </w:rPr>
        <w:t>Where possible payments will be made in ‘kind’,</w:t>
      </w:r>
      <w:r w:rsidR="00915936">
        <w:rPr>
          <w:rFonts w:asciiTheme="minorHAnsi" w:hAnsiTheme="minorHAnsi" w:cstheme="minorHAnsi"/>
          <w:sz w:val="22"/>
        </w:rPr>
        <w:t xml:space="preserve"> E.g.</w:t>
      </w:r>
      <w:r>
        <w:rPr>
          <w:rFonts w:asciiTheme="minorHAnsi" w:hAnsiTheme="minorHAnsi" w:cstheme="minorHAnsi"/>
          <w:sz w:val="22"/>
        </w:rPr>
        <w:t xml:space="preserve"> </w:t>
      </w:r>
      <w:r w:rsidR="003B413A">
        <w:rPr>
          <w:rFonts w:asciiTheme="minorHAnsi" w:hAnsiTheme="minorHAnsi" w:cstheme="minorHAnsi"/>
          <w:sz w:val="22"/>
        </w:rPr>
        <w:t>stationary</w:t>
      </w:r>
      <w:r w:rsidR="00915936">
        <w:rPr>
          <w:rFonts w:asciiTheme="minorHAnsi" w:hAnsiTheme="minorHAnsi" w:cstheme="minorHAnsi"/>
          <w:sz w:val="22"/>
        </w:rPr>
        <w:t>,</w:t>
      </w:r>
      <w:r w:rsidR="003B413A">
        <w:rPr>
          <w:rFonts w:asciiTheme="minorHAnsi" w:hAnsiTheme="minorHAnsi" w:cstheme="minorHAnsi"/>
          <w:sz w:val="22"/>
        </w:rPr>
        <w:t xml:space="preserve"> equipment etc. will be </w:t>
      </w:r>
      <w:r w:rsidR="00915936">
        <w:rPr>
          <w:rFonts w:asciiTheme="minorHAnsi" w:hAnsiTheme="minorHAnsi" w:cstheme="minorHAnsi"/>
          <w:sz w:val="22"/>
        </w:rPr>
        <w:t>purchased</w:t>
      </w:r>
      <w:r w:rsidR="003B413A">
        <w:rPr>
          <w:rFonts w:asciiTheme="minorHAnsi" w:hAnsiTheme="minorHAnsi" w:cstheme="minorHAnsi"/>
          <w:sz w:val="22"/>
        </w:rPr>
        <w:t xml:space="preserve"> on your behalf.</w:t>
      </w:r>
      <w:r w:rsidR="00E84093">
        <w:rPr>
          <w:rFonts w:asciiTheme="minorHAnsi" w:hAnsiTheme="minorHAnsi" w:cstheme="minorHAnsi"/>
          <w:sz w:val="22"/>
        </w:rPr>
        <w:t xml:space="preserve"> </w:t>
      </w:r>
    </w:p>
    <w:p w14:paraId="20106723" w14:textId="77777777" w:rsidR="00DF7169" w:rsidRPr="00280DF5" w:rsidRDefault="00DF7169" w:rsidP="00DF7169">
      <w:pPr>
        <w:ind w:left="-5" w:right="68"/>
        <w:rPr>
          <w:rFonts w:asciiTheme="minorHAnsi" w:hAnsiTheme="minorHAnsi" w:cstheme="minorHAnsi"/>
          <w:sz w:val="22"/>
        </w:rPr>
      </w:pPr>
    </w:p>
    <w:p w14:paraId="30516103" w14:textId="77777777" w:rsidR="00DF7169" w:rsidRPr="00280DF5" w:rsidRDefault="00DF7169" w:rsidP="00DF7169">
      <w:pPr>
        <w:ind w:left="-5" w:right="68"/>
        <w:rPr>
          <w:rFonts w:asciiTheme="minorHAnsi" w:hAnsiTheme="minorHAnsi" w:cstheme="minorHAnsi"/>
          <w:sz w:val="22"/>
        </w:rPr>
      </w:pPr>
      <w:r w:rsidRPr="00280DF5">
        <w:rPr>
          <w:rFonts w:asciiTheme="minorHAnsi" w:hAnsiTheme="minorHAnsi" w:cstheme="minorHAnsi"/>
          <w:sz w:val="22"/>
        </w:rPr>
        <w:t>The requirements for the bursaries are:</w:t>
      </w:r>
    </w:p>
    <w:p w14:paraId="3D038BE1" w14:textId="77777777" w:rsidR="00DF7169" w:rsidRPr="00280DF5" w:rsidRDefault="00DF7169" w:rsidP="00DF7169">
      <w:pPr>
        <w:ind w:left="-5" w:right="68"/>
        <w:rPr>
          <w:rFonts w:asciiTheme="minorHAnsi" w:hAnsiTheme="minorHAnsi" w:cstheme="minorHAnsi"/>
          <w:sz w:val="22"/>
        </w:rPr>
      </w:pPr>
    </w:p>
    <w:p w14:paraId="4C19FDC5" w14:textId="051EF08A" w:rsidR="00DF7169" w:rsidRDefault="00DF7169" w:rsidP="00DF7169">
      <w:pPr>
        <w:ind w:left="-5" w:right="68"/>
        <w:rPr>
          <w:rFonts w:asciiTheme="minorHAnsi" w:hAnsiTheme="minorHAnsi" w:cstheme="minorHAnsi"/>
          <w:b/>
          <w:sz w:val="22"/>
        </w:rPr>
      </w:pPr>
      <w:r w:rsidRPr="00280DF5">
        <w:rPr>
          <w:rFonts w:asciiTheme="minorHAnsi" w:hAnsiTheme="minorHAnsi" w:cstheme="minorHAnsi"/>
          <w:b/>
          <w:sz w:val="22"/>
        </w:rPr>
        <w:t>Vulnerable bursary</w:t>
      </w:r>
    </w:p>
    <w:p w14:paraId="30750556" w14:textId="3BB74BD9" w:rsidR="002328B6" w:rsidRDefault="002328B6" w:rsidP="002328B6">
      <w:pPr>
        <w:ind w:left="0" w:right="68" w:firstLine="0"/>
        <w:rPr>
          <w:rFonts w:asciiTheme="minorHAnsi" w:hAnsiTheme="minorHAnsi" w:cstheme="minorHAnsi"/>
          <w:bCs/>
          <w:sz w:val="22"/>
        </w:rPr>
      </w:pPr>
      <w:r w:rsidRPr="00D12277">
        <w:rPr>
          <w:rFonts w:asciiTheme="minorHAnsi" w:hAnsiTheme="minorHAnsi" w:cstheme="minorHAnsi"/>
          <w:bCs/>
          <w:sz w:val="22"/>
        </w:rPr>
        <w:t xml:space="preserve">If students fulfil the criteria for the </w:t>
      </w:r>
      <w:r w:rsidR="00D12277" w:rsidRPr="00D12277">
        <w:rPr>
          <w:rFonts w:asciiTheme="minorHAnsi" w:hAnsiTheme="minorHAnsi" w:cstheme="minorHAnsi"/>
          <w:bCs/>
          <w:sz w:val="22"/>
        </w:rPr>
        <w:t>vulnerable</w:t>
      </w:r>
      <w:r w:rsidRPr="00D12277">
        <w:rPr>
          <w:rFonts w:asciiTheme="minorHAnsi" w:hAnsiTheme="minorHAnsi" w:cstheme="minorHAnsi"/>
          <w:bCs/>
          <w:sz w:val="22"/>
        </w:rPr>
        <w:t xml:space="preserve"> bursary</w:t>
      </w:r>
      <w:r w:rsidR="00E7598C" w:rsidRPr="00D12277">
        <w:rPr>
          <w:rFonts w:asciiTheme="minorHAnsi" w:hAnsiTheme="minorHAnsi" w:cstheme="minorHAnsi"/>
          <w:bCs/>
          <w:sz w:val="22"/>
        </w:rPr>
        <w:t>, students will not be awarded the amount of support they need</w:t>
      </w:r>
      <w:r w:rsidR="00D12277" w:rsidRPr="00D12277">
        <w:rPr>
          <w:rFonts w:asciiTheme="minorHAnsi" w:hAnsiTheme="minorHAnsi" w:cstheme="minorHAnsi"/>
          <w:bCs/>
          <w:sz w:val="22"/>
        </w:rPr>
        <w:t xml:space="preserve"> to participate on an assessment of the types of costs they </w:t>
      </w:r>
      <w:proofErr w:type="gramStart"/>
      <w:r w:rsidR="00D12277" w:rsidRPr="00D12277">
        <w:rPr>
          <w:rFonts w:asciiTheme="minorHAnsi" w:hAnsiTheme="minorHAnsi" w:cstheme="minorHAnsi"/>
          <w:bCs/>
          <w:sz w:val="22"/>
        </w:rPr>
        <w:t>have, and</w:t>
      </w:r>
      <w:proofErr w:type="gramEnd"/>
      <w:r w:rsidR="00D12277" w:rsidRPr="00D12277">
        <w:rPr>
          <w:rFonts w:asciiTheme="minorHAnsi" w:hAnsiTheme="minorHAnsi" w:cstheme="minorHAnsi"/>
          <w:bCs/>
          <w:sz w:val="22"/>
        </w:rPr>
        <w:t xml:space="preserve"> may not be automatically awarded £1,200.</w:t>
      </w:r>
      <w:r w:rsidR="00CC4E5B">
        <w:rPr>
          <w:rFonts w:asciiTheme="minorHAnsi" w:hAnsiTheme="minorHAnsi" w:cstheme="minorHAnsi"/>
          <w:bCs/>
          <w:sz w:val="22"/>
        </w:rPr>
        <w:t xml:space="preserve"> The </w:t>
      </w:r>
      <w:r w:rsidR="00DC6BE9">
        <w:rPr>
          <w:rFonts w:asciiTheme="minorHAnsi" w:hAnsiTheme="minorHAnsi" w:cstheme="minorHAnsi"/>
          <w:bCs/>
          <w:sz w:val="22"/>
        </w:rPr>
        <w:t>actual need for financial support will need to be justified.</w:t>
      </w:r>
    </w:p>
    <w:p w14:paraId="524B4647" w14:textId="77777777" w:rsidR="00D12277" w:rsidRPr="00D12277" w:rsidRDefault="00D12277" w:rsidP="002328B6">
      <w:pPr>
        <w:ind w:left="0" w:right="68" w:firstLine="0"/>
        <w:rPr>
          <w:rFonts w:asciiTheme="minorHAnsi" w:hAnsiTheme="minorHAnsi" w:cstheme="minorHAnsi"/>
          <w:bCs/>
          <w:sz w:val="22"/>
        </w:rPr>
      </w:pPr>
    </w:p>
    <w:p w14:paraId="1C294FE7" w14:textId="77777777" w:rsidR="00DF7169" w:rsidRPr="00280DF5" w:rsidRDefault="00DF7169" w:rsidP="00DF7169">
      <w:pPr>
        <w:ind w:left="-5" w:right="68"/>
        <w:rPr>
          <w:rFonts w:asciiTheme="minorHAnsi" w:hAnsiTheme="minorHAnsi" w:cstheme="minorHAnsi"/>
          <w:sz w:val="22"/>
        </w:rPr>
      </w:pPr>
      <w:r w:rsidRPr="00280DF5">
        <w:rPr>
          <w:rFonts w:asciiTheme="minorHAnsi" w:hAnsiTheme="minorHAnsi" w:cstheme="minorHAnsi"/>
          <w:sz w:val="22"/>
        </w:rPr>
        <w:t>Bursaries of £1200 will be issues to students who are:</w:t>
      </w:r>
    </w:p>
    <w:p w14:paraId="77EB0284" w14:textId="77777777" w:rsidR="00DF7169" w:rsidRPr="00280DF5" w:rsidRDefault="00DF7169" w:rsidP="00DF7169">
      <w:pPr>
        <w:ind w:left="-5" w:right="68"/>
        <w:rPr>
          <w:rFonts w:asciiTheme="minorHAnsi" w:hAnsiTheme="minorHAnsi" w:cstheme="minorHAnsi"/>
          <w:sz w:val="22"/>
        </w:rPr>
      </w:pPr>
    </w:p>
    <w:p w14:paraId="0DCC8B9A" w14:textId="51BE9172" w:rsidR="00DF7169" w:rsidRPr="00280DF5" w:rsidRDefault="00DF7169" w:rsidP="00DF7169">
      <w:pPr>
        <w:pStyle w:val="ListParagraph"/>
        <w:numPr>
          <w:ilvl w:val="0"/>
          <w:numId w:val="1"/>
        </w:numPr>
        <w:ind w:right="68"/>
        <w:rPr>
          <w:rFonts w:asciiTheme="minorHAnsi" w:hAnsiTheme="minorHAnsi" w:cstheme="minorHAnsi"/>
          <w:sz w:val="22"/>
        </w:rPr>
      </w:pPr>
      <w:r w:rsidRPr="00280DF5">
        <w:rPr>
          <w:rFonts w:asciiTheme="minorHAnsi" w:hAnsiTheme="minorHAnsi" w:cstheme="minorHAnsi"/>
          <w:sz w:val="22"/>
        </w:rPr>
        <w:t>Young person in care</w:t>
      </w:r>
    </w:p>
    <w:p w14:paraId="7B1439FB" w14:textId="77777777" w:rsidR="00DF7169" w:rsidRPr="00280DF5" w:rsidRDefault="00DF7169" w:rsidP="00DF7169">
      <w:pPr>
        <w:pStyle w:val="ListParagraph"/>
        <w:numPr>
          <w:ilvl w:val="0"/>
          <w:numId w:val="1"/>
        </w:numPr>
        <w:ind w:right="68"/>
        <w:rPr>
          <w:rFonts w:asciiTheme="minorHAnsi" w:hAnsiTheme="minorHAnsi" w:cstheme="minorHAnsi"/>
          <w:sz w:val="22"/>
        </w:rPr>
      </w:pPr>
      <w:r w:rsidRPr="00280DF5">
        <w:rPr>
          <w:rFonts w:asciiTheme="minorHAnsi" w:hAnsiTheme="minorHAnsi" w:cstheme="minorHAnsi"/>
          <w:sz w:val="22"/>
        </w:rPr>
        <w:t>Young care leaves</w:t>
      </w:r>
    </w:p>
    <w:p w14:paraId="52014460" w14:textId="77777777" w:rsidR="00DF7169" w:rsidRPr="00280DF5" w:rsidRDefault="00DF7169" w:rsidP="00DF7169">
      <w:pPr>
        <w:pStyle w:val="ListParagraph"/>
        <w:numPr>
          <w:ilvl w:val="0"/>
          <w:numId w:val="1"/>
        </w:numPr>
        <w:ind w:right="68"/>
        <w:rPr>
          <w:rFonts w:asciiTheme="minorHAnsi" w:hAnsiTheme="minorHAnsi" w:cstheme="minorHAnsi"/>
          <w:sz w:val="22"/>
        </w:rPr>
      </w:pPr>
      <w:r w:rsidRPr="00280DF5">
        <w:rPr>
          <w:rFonts w:asciiTheme="minorHAnsi" w:hAnsiTheme="minorHAnsi" w:cstheme="minorHAnsi"/>
          <w:sz w:val="22"/>
        </w:rPr>
        <w:t>Young person in receipt of income support or the equivalent universal credit in your own right</w:t>
      </w:r>
    </w:p>
    <w:p w14:paraId="15A8E9D3" w14:textId="77777777" w:rsidR="00DF7169" w:rsidRPr="00280DF5" w:rsidRDefault="00DF7169" w:rsidP="00DF7169">
      <w:pPr>
        <w:pStyle w:val="ListParagraph"/>
        <w:numPr>
          <w:ilvl w:val="0"/>
          <w:numId w:val="1"/>
        </w:numPr>
        <w:ind w:right="68"/>
        <w:rPr>
          <w:rFonts w:asciiTheme="minorHAnsi" w:hAnsiTheme="minorHAnsi" w:cstheme="minorHAnsi"/>
          <w:sz w:val="22"/>
        </w:rPr>
      </w:pPr>
      <w:r w:rsidRPr="00280DF5">
        <w:rPr>
          <w:rFonts w:asciiTheme="minorHAnsi" w:hAnsiTheme="minorHAnsi" w:cstheme="minorHAnsi"/>
          <w:sz w:val="22"/>
        </w:rPr>
        <w:t xml:space="preserve">In receipt of Personal Independence Payments (PIP) </w:t>
      </w:r>
      <w:r w:rsidRPr="00280DF5">
        <w:rPr>
          <w:rFonts w:asciiTheme="minorHAnsi" w:hAnsiTheme="minorHAnsi" w:cstheme="minorHAnsi"/>
          <w:b/>
          <w:sz w:val="22"/>
        </w:rPr>
        <w:t>and</w:t>
      </w:r>
      <w:r w:rsidRPr="00280DF5">
        <w:rPr>
          <w:rFonts w:asciiTheme="minorHAnsi" w:hAnsiTheme="minorHAnsi" w:cstheme="minorHAnsi"/>
          <w:sz w:val="22"/>
        </w:rPr>
        <w:t xml:space="preserve"> Employment Support Allowance (ESA) or Universal Credit as a replacement for ESA in your own right</w:t>
      </w:r>
    </w:p>
    <w:p w14:paraId="0C1EFA0E" w14:textId="77777777" w:rsidR="00DF7169" w:rsidRPr="00280DF5" w:rsidRDefault="00DF7169" w:rsidP="00DF7169">
      <w:pPr>
        <w:ind w:right="68"/>
        <w:rPr>
          <w:rFonts w:asciiTheme="minorHAnsi" w:hAnsiTheme="minorHAnsi" w:cstheme="minorHAnsi"/>
          <w:sz w:val="22"/>
        </w:rPr>
      </w:pPr>
    </w:p>
    <w:p w14:paraId="1B6B999E" w14:textId="4090FD84" w:rsidR="00DF7169" w:rsidRPr="00280DF5" w:rsidRDefault="00DF7169" w:rsidP="00DF7169">
      <w:pPr>
        <w:ind w:right="68"/>
        <w:rPr>
          <w:rFonts w:asciiTheme="minorHAnsi" w:hAnsiTheme="minorHAnsi" w:cstheme="minorHAnsi"/>
          <w:sz w:val="22"/>
        </w:rPr>
      </w:pPr>
      <w:r w:rsidRPr="00280DF5">
        <w:rPr>
          <w:rFonts w:asciiTheme="minorHAnsi" w:hAnsiTheme="minorHAnsi" w:cstheme="minorHAnsi"/>
          <w:sz w:val="22"/>
        </w:rPr>
        <w:t>Universal Credit payments and Employment Support Allowance must be claimed by the student, not their parents/carers.</w:t>
      </w:r>
    </w:p>
    <w:p w14:paraId="09F11486" w14:textId="77777777" w:rsidR="00DF7169" w:rsidRPr="00280DF5" w:rsidRDefault="00DF7169" w:rsidP="00DF7169">
      <w:pPr>
        <w:ind w:right="68"/>
        <w:rPr>
          <w:rFonts w:asciiTheme="minorHAnsi" w:hAnsiTheme="minorHAnsi" w:cstheme="minorHAnsi"/>
          <w:sz w:val="22"/>
        </w:rPr>
      </w:pPr>
    </w:p>
    <w:p w14:paraId="00AD0F28" w14:textId="4530A7A8" w:rsidR="00DF7169" w:rsidRPr="00280DF5" w:rsidRDefault="00DF7169" w:rsidP="00DF7169">
      <w:pPr>
        <w:ind w:right="68"/>
        <w:rPr>
          <w:rFonts w:asciiTheme="minorHAnsi" w:hAnsiTheme="minorHAnsi" w:cstheme="minorHAnsi"/>
          <w:sz w:val="22"/>
        </w:rPr>
      </w:pPr>
      <w:r w:rsidRPr="00280DF5">
        <w:rPr>
          <w:rFonts w:asciiTheme="minorHAnsi" w:hAnsiTheme="minorHAnsi" w:cstheme="minorHAnsi"/>
          <w:sz w:val="22"/>
        </w:rPr>
        <w:t>Supporting evidence will be required such as:</w:t>
      </w:r>
    </w:p>
    <w:p w14:paraId="0A2B2709" w14:textId="77777777" w:rsidR="00DF7169" w:rsidRPr="00280DF5" w:rsidRDefault="00DF7169" w:rsidP="00DF7169">
      <w:pPr>
        <w:ind w:right="68"/>
        <w:rPr>
          <w:rFonts w:asciiTheme="minorHAnsi" w:hAnsiTheme="minorHAnsi" w:cstheme="minorHAnsi"/>
          <w:sz w:val="22"/>
        </w:rPr>
      </w:pPr>
    </w:p>
    <w:p w14:paraId="34852BE9" w14:textId="53B83DFE" w:rsidR="00DF7169" w:rsidRPr="00280DF5" w:rsidRDefault="00DF7169" w:rsidP="00DF7169">
      <w:pPr>
        <w:pStyle w:val="ListParagraph"/>
        <w:numPr>
          <w:ilvl w:val="0"/>
          <w:numId w:val="2"/>
        </w:numPr>
        <w:ind w:right="68"/>
        <w:rPr>
          <w:rFonts w:asciiTheme="minorHAnsi" w:hAnsiTheme="minorHAnsi" w:cstheme="minorHAnsi"/>
          <w:sz w:val="22"/>
        </w:rPr>
      </w:pPr>
      <w:r w:rsidRPr="00280DF5">
        <w:rPr>
          <w:rFonts w:asciiTheme="minorHAnsi" w:hAnsiTheme="minorHAnsi" w:cstheme="minorHAnsi"/>
          <w:sz w:val="22"/>
        </w:rPr>
        <w:t>A letter from the Department for Work and Pension (DWP) setting out the benefit to which the young person is entitled</w:t>
      </w:r>
    </w:p>
    <w:p w14:paraId="73F24BFE" w14:textId="77777777" w:rsidR="00DF7169" w:rsidRPr="00280DF5" w:rsidRDefault="00DF7169" w:rsidP="00DF7169">
      <w:pPr>
        <w:pStyle w:val="ListParagraph"/>
        <w:numPr>
          <w:ilvl w:val="0"/>
          <w:numId w:val="2"/>
        </w:numPr>
        <w:ind w:right="68"/>
        <w:rPr>
          <w:rFonts w:asciiTheme="minorHAnsi" w:hAnsiTheme="minorHAnsi" w:cstheme="minorHAnsi"/>
          <w:sz w:val="22"/>
        </w:rPr>
      </w:pPr>
      <w:r w:rsidRPr="00280DF5">
        <w:rPr>
          <w:rFonts w:asciiTheme="minorHAnsi" w:hAnsiTheme="minorHAnsi" w:cstheme="minorHAnsi"/>
          <w:sz w:val="22"/>
        </w:rPr>
        <w:t>Written confirmation from the Local Authority of the young person’s current or previous looked after status, or provides you with other leaving care services</w:t>
      </w:r>
    </w:p>
    <w:p w14:paraId="315A3643" w14:textId="3D36401A" w:rsidR="00DF7169" w:rsidRPr="00280DF5" w:rsidRDefault="00DF7169" w:rsidP="00DF7169">
      <w:pPr>
        <w:ind w:right="68"/>
        <w:rPr>
          <w:rFonts w:asciiTheme="minorHAnsi" w:hAnsiTheme="minorHAnsi" w:cstheme="minorHAnsi"/>
          <w:sz w:val="22"/>
        </w:rPr>
      </w:pPr>
    </w:p>
    <w:p w14:paraId="6CE0889F" w14:textId="77777777" w:rsidR="00DF7169" w:rsidRPr="00280DF5" w:rsidRDefault="00DF7169" w:rsidP="00DF7169">
      <w:pPr>
        <w:ind w:right="68"/>
        <w:rPr>
          <w:rFonts w:asciiTheme="minorHAnsi" w:hAnsiTheme="minorHAnsi" w:cstheme="minorHAnsi"/>
          <w:b/>
          <w:sz w:val="22"/>
        </w:rPr>
      </w:pPr>
      <w:r w:rsidRPr="00280DF5">
        <w:rPr>
          <w:rFonts w:asciiTheme="minorHAnsi" w:hAnsiTheme="minorHAnsi" w:cstheme="minorHAnsi"/>
          <w:b/>
          <w:sz w:val="22"/>
        </w:rPr>
        <w:t>Discretionary bursary</w:t>
      </w:r>
    </w:p>
    <w:p w14:paraId="7CE62542" w14:textId="47AAA1E4" w:rsidR="00DF7169" w:rsidRPr="00280DF5" w:rsidRDefault="00DF7169" w:rsidP="00117DB5">
      <w:pPr>
        <w:ind w:left="0" w:right="68" w:firstLine="0"/>
        <w:rPr>
          <w:rFonts w:asciiTheme="minorHAnsi" w:hAnsiTheme="minorHAnsi" w:cstheme="minorHAnsi"/>
          <w:sz w:val="22"/>
        </w:rPr>
      </w:pPr>
      <w:r w:rsidRPr="00280DF5">
        <w:rPr>
          <w:rFonts w:asciiTheme="minorHAnsi" w:hAnsiTheme="minorHAnsi" w:cstheme="minorHAnsi"/>
          <w:sz w:val="22"/>
        </w:rPr>
        <w:t>The discretionary bursary award is for student facing financial barriers to participation</w:t>
      </w:r>
      <w:r w:rsidRPr="00280DF5">
        <w:rPr>
          <w:rFonts w:asciiTheme="minorHAnsi" w:hAnsiTheme="minorHAnsi" w:cstheme="minorHAnsi"/>
          <w:b/>
          <w:sz w:val="22"/>
        </w:rPr>
        <w:t xml:space="preserve"> </w:t>
      </w:r>
      <w:r w:rsidRPr="00280DF5">
        <w:rPr>
          <w:rFonts w:asciiTheme="minorHAnsi" w:hAnsiTheme="minorHAnsi" w:cstheme="minorHAnsi"/>
          <w:sz w:val="22"/>
        </w:rPr>
        <w:t xml:space="preserve">in education, such as the costs of transport, </w:t>
      </w:r>
      <w:proofErr w:type="gramStart"/>
      <w:r w:rsidRPr="00280DF5">
        <w:rPr>
          <w:rFonts w:asciiTheme="minorHAnsi" w:hAnsiTheme="minorHAnsi" w:cstheme="minorHAnsi"/>
          <w:sz w:val="22"/>
        </w:rPr>
        <w:t>books</w:t>
      </w:r>
      <w:proofErr w:type="gramEnd"/>
      <w:r w:rsidRPr="00280DF5">
        <w:rPr>
          <w:rFonts w:asciiTheme="minorHAnsi" w:hAnsiTheme="minorHAnsi" w:cstheme="minorHAnsi"/>
          <w:sz w:val="22"/>
        </w:rPr>
        <w:t xml:space="preserve"> and equipment.</w:t>
      </w:r>
      <w:r w:rsidR="00ED3DB7">
        <w:rPr>
          <w:rFonts w:asciiTheme="minorHAnsi" w:hAnsiTheme="minorHAnsi" w:cstheme="minorHAnsi"/>
          <w:sz w:val="22"/>
        </w:rPr>
        <w:t xml:space="preserve"> Students in receipt of Free School Meals, may also be eligible for s</w:t>
      </w:r>
      <w:r w:rsidR="000457F3">
        <w:rPr>
          <w:rFonts w:asciiTheme="minorHAnsi" w:hAnsiTheme="minorHAnsi" w:cstheme="minorHAnsi"/>
          <w:sz w:val="22"/>
        </w:rPr>
        <w:t>upport with travel to university interviews.</w:t>
      </w:r>
      <w:r w:rsidR="00E84093">
        <w:rPr>
          <w:rFonts w:asciiTheme="minorHAnsi" w:hAnsiTheme="minorHAnsi" w:cstheme="minorHAnsi"/>
          <w:sz w:val="22"/>
        </w:rPr>
        <w:t xml:space="preserve"> </w:t>
      </w:r>
      <w:r w:rsidR="00117DB5">
        <w:rPr>
          <w:rFonts w:asciiTheme="minorHAnsi" w:hAnsiTheme="minorHAnsi" w:cstheme="minorHAnsi"/>
          <w:bCs/>
          <w:sz w:val="22"/>
        </w:rPr>
        <w:t xml:space="preserve">The actual need for financial support will need to be justified. </w:t>
      </w:r>
      <w:r w:rsidRPr="00280DF5">
        <w:rPr>
          <w:rFonts w:asciiTheme="minorHAnsi" w:hAnsiTheme="minorHAnsi" w:cstheme="minorHAnsi"/>
          <w:sz w:val="22"/>
        </w:rPr>
        <w:t xml:space="preserve"> The bursary may be awarded to young people in the following categories:</w:t>
      </w:r>
    </w:p>
    <w:p w14:paraId="24304B97" w14:textId="77777777" w:rsidR="00DF7169" w:rsidRPr="00280DF5" w:rsidRDefault="00DF7169" w:rsidP="00DF7169">
      <w:pPr>
        <w:ind w:right="68"/>
        <w:rPr>
          <w:rFonts w:asciiTheme="minorHAnsi" w:hAnsiTheme="minorHAnsi" w:cstheme="minorHAnsi"/>
          <w:sz w:val="22"/>
        </w:rPr>
      </w:pPr>
    </w:p>
    <w:p w14:paraId="6BD0A802" w14:textId="57F951DC" w:rsidR="00DF7169" w:rsidRPr="004B3D9B" w:rsidRDefault="00DF7169" w:rsidP="00DF7169">
      <w:pPr>
        <w:pStyle w:val="ListParagraph"/>
        <w:numPr>
          <w:ilvl w:val="0"/>
          <w:numId w:val="3"/>
        </w:numPr>
        <w:ind w:right="68"/>
        <w:rPr>
          <w:rFonts w:asciiTheme="minorHAnsi" w:hAnsiTheme="minorHAnsi" w:cstheme="minorHAnsi"/>
          <w:sz w:val="22"/>
        </w:rPr>
      </w:pPr>
      <w:r w:rsidRPr="004B3D9B">
        <w:rPr>
          <w:rFonts w:asciiTheme="minorHAnsi" w:hAnsiTheme="minorHAnsi" w:cstheme="minorHAnsi"/>
          <w:sz w:val="22"/>
        </w:rPr>
        <w:t>Students who have a household income of less than £</w:t>
      </w:r>
      <w:r w:rsidR="00DC6BE9" w:rsidRPr="004B3D9B">
        <w:rPr>
          <w:rFonts w:asciiTheme="minorHAnsi" w:hAnsiTheme="minorHAnsi" w:cstheme="minorHAnsi"/>
          <w:sz w:val="22"/>
        </w:rPr>
        <w:t>18</w:t>
      </w:r>
      <w:r w:rsidRPr="004B3D9B">
        <w:rPr>
          <w:rFonts w:asciiTheme="minorHAnsi" w:hAnsiTheme="minorHAnsi" w:cstheme="minorHAnsi"/>
          <w:sz w:val="22"/>
        </w:rPr>
        <w:t>,</w:t>
      </w:r>
      <w:r w:rsidR="00DC6BE9" w:rsidRPr="004B3D9B">
        <w:rPr>
          <w:rFonts w:asciiTheme="minorHAnsi" w:hAnsiTheme="minorHAnsi" w:cstheme="minorHAnsi"/>
          <w:sz w:val="22"/>
        </w:rPr>
        <w:t>000</w:t>
      </w:r>
    </w:p>
    <w:p w14:paraId="3ECA51DB" w14:textId="77777777" w:rsidR="00DF7169" w:rsidRPr="00280DF5" w:rsidRDefault="00DF7169" w:rsidP="00DF7169">
      <w:pPr>
        <w:pStyle w:val="ListParagraph"/>
        <w:numPr>
          <w:ilvl w:val="0"/>
          <w:numId w:val="3"/>
        </w:numPr>
        <w:ind w:right="68"/>
        <w:rPr>
          <w:rFonts w:asciiTheme="minorHAnsi" w:hAnsiTheme="minorHAnsi" w:cstheme="minorHAnsi"/>
          <w:sz w:val="22"/>
        </w:rPr>
      </w:pPr>
      <w:r w:rsidRPr="00280DF5">
        <w:rPr>
          <w:rFonts w:asciiTheme="minorHAnsi" w:hAnsiTheme="minorHAnsi" w:cstheme="minorHAnsi"/>
          <w:sz w:val="22"/>
        </w:rPr>
        <w:t>Students who are registered for Free School Meals</w:t>
      </w:r>
    </w:p>
    <w:p w14:paraId="72B32595" w14:textId="3FDC871C" w:rsidR="00DF7169" w:rsidRPr="00280DF5" w:rsidRDefault="00DF7169" w:rsidP="00DF7169">
      <w:pPr>
        <w:pStyle w:val="ListParagraph"/>
        <w:numPr>
          <w:ilvl w:val="0"/>
          <w:numId w:val="3"/>
        </w:numPr>
        <w:ind w:right="68"/>
        <w:rPr>
          <w:rFonts w:asciiTheme="minorHAnsi" w:hAnsiTheme="minorHAnsi" w:cstheme="minorHAnsi"/>
          <w:sz w:val="22"/>
        </w:rPr>
      </w:pPr>
      <w:r w:rsidRPr="00280DF5">
        <w:rPr>
          <w:rFonts w:asciiTheme="minorHAnsi" w:hAnsiTheme="minorHAnsi" w:cstheme="minorHAnsi"/>
          <w:sz w:val="22"/>
        </w:rPr>
        <w:t xml:space="preserve">Students who are </w:t>
      </w:r>
      <w:proofErr w:type="gramStart"/>
      <w:r w:rsidRPr="00280DF5">
        <w:rPr>
          <w:rFonts w:asciiTheme="minorHAnsi" w:hAnsiTheme="minorHAnsi" w:cstheme="minorHAnsi"/>
          <w:sz w:val="22"/>
        </w:rPr>
        <w:t>economically</w:t>
      </w:r>
      <w:r w:rsidR="00A30C79">
        <w:rPr>
          <w:rFonts w:asciiTheme="minorHAnsi" w:hAnsiTheme="minorHAnsi" w:cstheme="minorHAnsi"/>
          <w:sz w:val="22"/>
        </w:rPr>
        <w:t xml:space="preserve"> </w:t>
      </w:r>
      <w:r w:rsidRPr="00280DF5">
        <w:rPr>
          <w:rFonts w:asciiTheme="minorHAnsi" w:hAnsiTheme="minorHAnsi" w:cstheme="minorHAnsi"/>
          <w:sz w:val="22"/>
        </w:rPr>
        <w:t>disadvantaged</w:t>
      </w:r>
      <w:proofErr w:type="gramEnd"/>
      <w:r w:rsidRPr="00280DF5">
        <w:rPr>
          <w:rFonts w:asciiTheme="minorHAnsi" w:hAnsiTheme="minorHAnsi" w:cstheme="minorHAnsi"/>
          <w:sz w:val="22"/>
        </w:rPr>
        <w:t xml:space="preserve"> (such as those from families on a low income through receipt of benefits)</w:t>
      </w:r>
    </w:p>
    <w:p w14:paraId="5DB5BBF7" w14:textId="17C5D24C" w:rsidR="00DF7169" w:rsidRDefault="00DF7169" w:rsidP="00DF7169">
      <w:pPr>
        <w:pStyle w:val="ListParagraph"/>
        <w:numPr>
          <w:ilvl w:val="0"/>
          <w:numId w:val="3"/>
        </w:numPr>
        <w:ind w:right="68"/>
        <w:rPr>
          <w:rFonts w:asciiTheme="minorHAnsi" w:hAnsiTheme="minorHAnsi" w:cstheme="minorHAnsi"/>
          <w:sz w:val="22"/>
        </w:rPr>
      </w:pPr>
      <w:r w:rsidRPr="00280DF5">
        <w:rPr>
          <w:rFonts w:asciiTheme="minorHAnsi" w:hAnsiTheme="minorHAnsi" w:cstheme="minorHAnsi"/>
          <w:sz w:val="22"/>
        </w:rPr>
        <w:t>Students who parents/carers are in receipt of Universal Credit</w:t>
      </w:r>
    </w:p>
    <w:p w14:paraId="1B2167C2" w14:textId="287B3B70" w:rsidR="004C0582" w:rsidRDefault="004C0582" w:rsidP="004C0582">
      <w:pPr>
        <w:ind w:right="68"/>
        <w:rPr>
          <w:rFonts w:asciiTheme="minorHAnsi" w:hAnsiTheme="minorHAnsi" w:cstheme="minorHAnsi"/>
          <w:sz w:val="22"/>
        </w:rPr>
      </w:pPr>
    </w:p>
    <w:p w14:paraId="29789B18" w14:textId="77777777" w:rsidR="00117DB5" w:rsidRDefault="00117DB5" w:rsidP="00DF7169">
      <w:pPr>
        <w:ind w:right="68"/>
        <w:rPr>
          <w:rFonts w:asciiTheme="minorHAnsi" w:hAnsiTheme="minorHAnsi" w:cstheme="minorHAnsi"/>
          <w:sz w:val="22"/>
        </w:rPr>
      </w:pPr>
    </w:p>
    <w:p w14:paraId="274B4906" w14:textId="555498D9" w:rsidR="00DF7169" w:rsidRPr="00280DF5" w:rsidRDefault="00DF7169" w:rsidP="00DF7169">
      <w:pPr>
        <w:ind w:right="68"/>
        <w:rPr>
          <w:rFonts w:asciiTheme="minorHAnsi" w:hAnsiTheme="minorHAnsi" w:cstheme="minorHAnsi"/>
          <w:sz w:val="22"/>
        </w:rPr>
      </w:pPr>
      <w:r w:rsidRPr="00280DF5">
        <w:rPr>
          <w:rFonts w:asciiTheme="minorHAnsi" w:hAnsiTheme="minorHAnsi" w:cstheme="minorHAnsi"/>
          <w:sz w:val="22"/>
        </w:rPr>
        <w:lastRenderedPageBreak/>
        <w:t>Supporting evidence will be required such as:</w:t>
      </w:r>
    </w:p>
    <w:p w14:paraId="0E3D28B3" w14:textId="44AB951E" w:rsidR="00DF7169" w:rsidRPr="00280DF5" w:rsidRDefault="00DF7169" w:rsidP="00DF7169">
      <w:pPr>
        <w:ind w:right="68"/>
        <w:rPr>
          <w:rFonts w:asciiTheme="minorHAnsi" w:hAnsiTheme="minorHAnsi" w:cstheme="minorHAnsi"/>
          <w:sz w:val="22"/>
        </w:rPr>
      </w:pPr>
    </w:p>
    <w:p w14:paraId="5B4F135F" w14:textId="32D15895" w:rsidR="00DF7169" w:rsidRPr="00280DF5" w:rsidRDefault="00DF7169" w:rsidP="00DF7169">
      <w:pPr>
        <w:pStyle w:val="ListParagraph"/>
        <w:numPr>
          <w:ilvl w:val="0"/>
          <w:numId w:val="2"/>
        </w:numPr>
        <w:ind w:right="68"/>
        <w:rPr>
          <w:rFonts w:asciiTheme="minorHAnsi" w:hAnsiTheme="minorHAnsi" w:cstheme="minorHAnsi"/>
          <w:sz w:val="22"/>
        </w:rPr>
      </w:pPr>
      <w:r w:rsidRPr="00280DF5">
        <w:rPr>
          <w:rFonts w:asciiTheme="minorHAnsi" w:hAnsiTheme="minorHAnsi" w:cstheme="minorHAnsi"/>
          <w:sz w:val="22"/>
        </w:rPr>
        <w:t>Confirmation from the Local Authority of Free School Meals registration</w:t>
      </w:r>
    </w:p>
    <w:p w14:paraId="03A71422" w14:textId="39C5647E" w:rsidR="00DF7169" w:rsidRPr="00280DF5" w:rsidRDefault="00DF7169" w:rsidP="00DF7169">
      <w:pPr>
        <w:pStyle w:val="ListParagraph"/>
        <w:numPr>
          <w:ilvl w:val="0"/>
          <w:numId w:val="2"/>
        </w:numPr>
        <w:ind w:right="68"/>
        <w:rPr>
          <w:rFonts w:asciiTheme="minorHAnsi" w:hAnsiTheme="minorHAnsi" w:cstheme="minorHAnsi"/>
          <w:sz w:val="22"/>
        </w:rPr>
      </w:pPr>
      <w:r w:rsidRPr="00280DF5">
        <w:rPr>
          <w:rFonts w:asciiTheme="minorHAnsi" w:hAnsiTheme="minorHAnsi" w:cstheme="minorHAnsi"/>
          <w:sz w:val="22"/>
        </w:rPr>
        <w:t>Evidence of the relevant Credit/Allowance/Grant (if supplying Universal Credit as evidence please supply 3 months’ worth of evidence)</w:t>
      </w:r>
    </w:p>
    <w:p w14:paraId="3BBC100D" w14:textId="0903F910" w:rsidR="00DF7169" w:rsidRPr="00280DF5" w:rsidRDefault="00DF7169" w:rsidP="00DF7169">
      <w:pPr>
        <w:pStyle w:val="ListParagraph"/>
        <w:numPr>
          <w:ilvl w:val="0"/>
          <w:numId w:val="2"/>
        </w:numPr>
        <w:ind w:right="68"/>
        <w:rPr>
          <w:rFonts w:asciiTheme="minorHAnsi" w:hAnsiTheme="minorHAnsi" w:cstheme="minorHAnsi"/>
          <w:sz w:val="22"/>
        </w:rPr>
      </w:pPr>
      <w:r w:rsidRPr="00280DF5">
        <w:rPr>
          <w:rFonts w:asciiTheme="minorHAnsi" w:hAnsiTheme="minorHAnsi" w:cstheme="minorHAnsi"/>
          <w:sz w:val="22"/>
        </w:rPr>
        <w:t>Written confirmation of Young Adult Carer status.</w:t>
      </w:r>
    </w:p>
    <w:p w14:paraId="38C0A94D" w14:textId="77777777" w:rsidR="00DF7169" w:rsidRPr="00280DF5" w:rsidRDefault="00DF7169" w:rsidP="00DF7169">
      <w:pPr>
        <w:pStyle w:val="ListParagraph"/>
        <w:numPr>
          <w:ilvl w:val="0"/>
          <w:numId w:val="2"/>
        </w:numPr>
        <w:ind w:right="68"/>
        <w:rPr>
          <w:rFonts w:asciiTheme="minorHAnsi" w:hAnsiTheme="minorHAnsi" w:cstheme="minorHAnsi"/>
          <w:sz w:val="22"/>
        </w:rPr>
      </w:pPr>
      <w:r w:rsidRPr="00280DF5">
        <w:rPr>
          <w:rFonts w:asciiTheme="minorHAnsi" w:hAnsiTheme="minorHAnsi" w:cstheme="minorHAnsi"/>
          <w:sz w:val="22"/>
        </w:rPr>
        <w:t>Bank statements cover 3 to 6 months.</w:t>
      </w:r>
    </w:p>
    <w:p w14:paraId="522BBC00" w14:textId="54A13B68" w:rsidR="00DF7169" w:rsidRPr="00280DF5" w:rsidRDefault="00DF7169" w:rsidP="00DF7169">
      <w:pPr>
        <w:pStyle w:val="ListParagraph"/>
        <w:numPr>
          <w:ilvl w:val="0"/>
          <w:numId w:val="2"/>
        </w:numPr>
        <w:ind w:right="68"/>
        <w:rPr>
          <w:rFonts w:asciiTheme="minorHAnsi" w:hAnsiTheme="minorHAnsi" w:cstheme="minorHAnsi"/>
          <w:sz w:val="22"/>
        </w:rPr>
      </w:pPr>
      <w:r w:rsidRPr="00280DF5">
        <w:rPr>
          <w:rFonts w:asciiTheme="minorHAnsi" w:hAnsiTheme="minorHAnsi" w:cstheme="minorHAnsi"/>
          <w:sz w:val="22"/>
        </w:rPr>
        <w:t>P60</w:t>
      </w:r>
    </w:p>
    <w:p w14:paraId="72D81B59" w14:textId="147A8F7B" w:rsidR="00DF7169" w:rsidRDefault="00DF7169" w:rsidP="00DF7169">
      <w:pPr>
        <w:pStyle w:val="ListParagraph"/>
        <w:numPr>
          <w:ilvl w:val="0"/>
          <w:numId w:val="2"/>
        </w:numPr>
        <w:ind w:right="68"/>
        <w:rPr>
          <w:rFonts w:asciiTheme="minorHAnsi" w:hAnsiTheme="minorHAnsi" w:cstheme="minorHAnsi"/>
          <w:sz w:val="22"/>
        </w:rPr>
      </w:pPr>
      <w:r w:rsidRPr="00280DF5">
        <w:rPr>
          <w:rFonts w:asciiTheme="minorHAnsi" w:hAnsiTheme="minorHAnsi" w:cstheme="minorHAnsi"/>
          <w:sz w:val="22"/>
        </w:rPr>
        <w:t>Last 3 month’s pay slips to show an average quarterly income</w:t>
      </w:r>
    </w:p>
    <w:p w14:paraId="3CDF0C05" w14:textId="6136D667" w:rsidR="00551FEE" w:rsidRDefault="00551FEE" w:rsidP="00551FEE">
      <w:pPr>
        <w:ind w:right="68"/>
        <w:rPr>
          <w:rFonts w:asciiTheme="minorHAnsi" w:hAnsiTheme="minorHAnsi" w:cstheme="minorHAnsi"/>
          <w:sz w:val="22"/>
        </w:rPr>
      </w:pPr>
    </w:p>
    <w:p w14:paraId="0FCC2827" w14:textId="2E890826" w:rsidR="00551FEE" w:rsidRPr="00533E26" w:rsidRDefault="00551FEE" w:rsidP="00551FEE">
      <w:pPr>
        <w:ind w:right="68"/>
        <w:rPr>
          <w:rFonts w:asciiTheme="minorHAnsi" w:hAnsiTheme="minorHAnsi" w:cstheme="minorHAnsi"/>
          <w:sz w:val="22"/>
        </w:rPr>
      </w:pPr>
      <w:r w:rsidRPr="00E53066">
        <w:rPr>
          <w:rFonts w:asciiTheme="minorHAnsi" w:hAnsiTheme="minorHAnsi" w:cstheme="minorHAnsi"/>
          <w:sz w:val="22"/>
        </w:rPr>
        <w:t xml:space="preserve">Where students are eligible to access the discretionary bursary, </w:t>
      </w:r>
      <w:r w:rsidR="00B33438" w:rsidRPr="00E53066">
        <w:rPr>
          <w:rFonts w:asciiTheme="minorHAnsi" w:hAnsiTheme="minorHAnsi" w:cstheme="minorHAnsi"/>
          <w:sz w:val="22"/>
        </w:rPr>
        <w:t xml:space="preserve">equipment etc will be purchased on their behalf. Where students are needing support with travel, students will need to </w:t>
      </w:r>
      <w:r w:rsidR="00C83731" w:rsidRPr="00E53066">
        <w:rPr>
          <w:rFonts w:asciiTheme="minorHAnsi" w:hAnsiTheme="minorHAnsi" w:cstheme="minorHAnsi"/>
          <w:sz w:val="22"/>
        </w:rPr>
        <w:t xml:space="preserve">produce their bus tickets </w:t>
      </w:r>
      <w:r w:rsidR="00831569" w:rsidRPr="00E53066">
        <w:rPr>
          <w:rFonts w:asciiTheme="minorHAnsi" w:hAnsiTheme="minorHAnsi" w:cstheme="minorHAnsi"/>
          <w:sz w:val="22"/>
        </w:rPr>
        <w:t>fortnightly</w:t>
      </w:r>
      <w:r w:rsidR="00C56A2B" w:rsidRPr="00E53066">
        <w:rPr>
          <w:rFonts w:asciiTheme="minorHAnsi" w:hAnsiTheme="minorHAnsi" w:cstheme="minorHAnsi"/>
          <w:sz w:val="22"/>
        </w:rPr>
        <w:t xml:space="preserve"> by the Tuesday</w:t>
      </w:r>
      <w:r w:rsidR="00C83731" w:rsidRPr="00E53066">
        <w:rPr>
          <w:rFonts w:asciiTheme="minorHAnsi" w:hAnsiTheme="minorHAnsi" w:cstheme="minorHAnsi"/>
          <w:sz w:val="22"/>
        </w:rPr>
        <w:t xml:space="preserve"> so that they can be reimbursed for their full day’s attendance</w:t>
      </w:r>
      <w:r w:rsidR="00665439" w:rsidRPr="00E53066">
        <w:rPr>
          <w:rFonts w:asciiTheme="minorHAnsi" w:hAnsiTheme="minorHAnsi" w:cstheme="minorHAnsi"/>
          <w:sz w:val="22"/>
        </w:rPr>
        <w:t xml:space="preserve">. Students cannot claim for days where they have not attended </w:t>
      </w:r>
      <w:proofErr w:type="gramStart"/>
      <w:r w:rsidR="00665439" w:rsidRPr="00E53066">
        <w:rPr>
          <w:rFonts w:asciiTheme="minorHAnsi" w:hAnsiTheme="minorHAnsi" w:cstheme="minorHAnsi"/>
          <w:sz w:val="22"/>
        </w:rPr>
        <w:t>all of</w:t>
      </w:r>
      <w:proofErr w:type="gramEnd"/>
      <w:r w:rsidR="00665439" w:rsidRPr="00E53066">
        <w:rPr>
          <w:rFonts w:asciiTheme="minorHAnsi" w:hAnsiTheme="minorHAnsi" w:cstheme="minorHAnsi"/>
          <w:sz w:val="22"/>
        </w:rPr>
        <w:t xml:space="preserve"> their timetabled sessions. Flexibility will be applied for any students that go home ill during the day</w:t>
      </w:r>
      <w:r w:rsidR="002919B3" w:rsidRPr="00E53066">
        <w:rPr>
          <w:rFonts w:asciiTheme="minorHAnsi" w:hAnsiTheme="minorHAnsi" w:cstheme="minorHAnsi"/>
          <w:sz w:val="22"/>
        </w:rPr>
        <w:t xml:space="preserve">, for one off instances </w:t>
      </w:r>
      <w:r w:rsidR="00A9315D" w:rsidRPr="00E53066">
        <w:rPr>
          <w:rFonts w:asciiTheme="minorHAnsi" w:hAnsiTheme="minorHAnsi" w:cstheme="minorHAnsi"/>
          <w:sz w:val="22"/>
        </w:rPr>
        <w:t xml:space="preserve">of </w:t>
      </w:r>
      <w:r w:rsidR="009A236D" w:rsidRPr="00E53066">
        <w:rPr>
          <w:rFonts w:asciiTheme="minorHAnsi" w:hAnsiTheme="minorHAnsi" w:cstheme="minorHAnsi"/>
          <w:sz w:val="22"/>
        </w:rPr>
        <w:t>illness</w:t>
      </w:r>
      <w:r w:rsidR="00665439" w:rsidRPr="00E53066">
        <w:rPr>
          <w:rFonts w:asciiTheme="minorHAnsi" w:hAnsiTheme="minorHAnsi" w:cstheme="minorHAnsi"/>
          <w:sz w:val="22"/>
        </w:rPr>
        <w:t>.</w:t>
      </w:r>
      <w:r w:rsidR="00567EF5" w:rsidRPr="00E53066">
        <w:rPr>
          <w:rFonts w:asciiTheme="minorHAnsi" w:hAnsiTheme="minorHAnsi" w:cstheme="minorHAnsi"/>
          <w:sz w:val="22"/>
        </w:rPr>
        <w:t xml:space="preserve"> In some cases, it may be more appropriate that </w:t>
      </w:r>
      <w:r w:rsidR="001D0E97" w:rsidRPr="00E53066">
        <w:rPr>
          <w:rFonts w:asciiTheme="minorHAnsi" w:hAnsiTheme="minorHAnsi" w:cstheme="minorHAnsi"/>
          <w:sz w:val="22"/>
        </w:rPr>
        <w:t>the student purchases a term rider</w:t>
      </w:r>
      <w:r w:rsidR="005A22D2" w:rsidRPr="00E53066">
        <w:rPr>
          <w:rFonts w:asciiTheme="minorHAnsi" w:hAnsiTheme="minorHAnsi" w:cstheme="minorHAnsi"/>
          <w:sz w:val="22"/>
        </w:rPr>
        <w:t xml:space="preserve"> pass, and then are refunded for this. Where this is appropriate,</w:t>
      </w:r>
      <w:r w:rsidR="00CA5954" w:rsidRPr="00E53066">
        <w:rPr>
          <w:rFonts w:asciiTheme="minorHAnsi" w:hAnsiTheme="minorHAnsi" w:cstheme="minorHAnsi"/>
          <w:sz w:val="22"/>
        </w:rPr>
        <w:t xml:space="preserve"> for the amount to be refunded for the next term, attendance for the previous term would need to have been 95%.</w:t>
      </w:r>
      <w:r w:rsidR="00084F08">
        <w:rPr>
          <w:rFonts w:asciiTheme="minorHAnsi" w:hAnsiTheme="minorHAnsi" w:cstheme="minorHAnsi"/>
          <w:sz w:val="22"/>
        </w:rPr>
        <w:t xml:space="preserve"> </w:t>
      </w:r>
      <w:r w:rsidR="00084F08" w:rsidRPr="00533E26">
        <w:rPr>
          <w:rFonts w:asciiTheme="minorHAnsi" w:hAnsiTheme="minorHAnsi" w:cstheme="minorHAnsi"/>
          <w:sz w:val="22"/>
        </w:rPr>
        <w:t xml:space="preserve">Students that have </w:t>
      </w:r>
      <w:proofErr w:type="gramStart"/>
      <w:r w:rsidR="00084F08" w:rsidRPr="00533E26">
        <w:rPr>
          <w:rFonts w:asciiTheme="minorHAnsi" w:hAnsiTheme="minorHAnsi" w:cstheme="minorHAnsi"/>
          <w:sz w:val="22"/>
        </w:rPr>
        <w:t>an</w:t>
      </w:r>
      <w:proofErr w:type="gramEnd"/>
      <w:r w:rsidR="00084F08" w:rsidRPr="00533E26">
        <w:rPr>
          <w:rFonts w:asciiTheme="minorHAnsi" w:hAnsiTheme="minorHAnsi" w:cstheme="minorHAnsi"/>
          <w:sz w:val="22"/>
        </w:rPr>
        <w:t xml:space="preserve"> household income of</w:t>
      </w:r>
      <w:r w:rsidR="0090234C" w:rsidRPr="00533E26">
        <w:rPr>
          <w:rFonts w:asciiTheme="minorHAnsi" w:hAnsiTheme="minorHAnsi" w:cstheme="minorHAnsi"/>
          <w:sz w:val="22"/>
        </w:rPr>
        <w:t xml:space="preserve"> </w:t>
      </w:r>
      <w:r w:rsidR="0090234C" w:rsidRPr="00533E26">
        <w:rPr>
          <w:rFonts w:asciiTheme="minorHAnsi" w:hAnsiTheme="minorHAnsi" w:cstheme="minorHAnsi"/>
          <w:sz w:val="22"/>
        </w:rPr>
        <w:t>£16,190</w:t>
      </w:r>
      <w:r w:rsidR="0090234C" w:rsidRPr="00533E26">
        <w:rPr>
          <w:rFonts w:asciiTheme="minorHAnsi" w:hAnsiTheme="minorHAnsi" w:cstheme="minorHAnsi"/>
          <w:sz w:val="22"/>
        </w:rPr>
        <w:t xml:space="preserve"> or below, will have access to an additional £100 a year that can be used to support </w:t>
      </w:r>
      <w:r w:rsidR="00F54163" w:rsidRPr="00533E26">
        <w:rPr>
          <w:rFonts w:asciiTheme="minorHAnsi" w:hAnsiTheme="minorHAnsi" w:cstheme="minorHAnsi"/>
          <w:sz w:val="22"/>
        </w:rPr>
        <w:t>students in engaging in university visits,</w:t>
      </w:r>
      <w:r w:rsidR="00B44C43" w:rsidRPr="00533E26">
        <w:rPr>
          <w:rFonts w:asciiTheme="minorHAnsi" w:hAnsiTheme="minorHAnsi" w:cstheme="minorHAnsi"/>
          <w:sz w:val="22"/>
        </w:rPr>
        <w:t xml:space="preserve"> trips or events.</w:t>
      </w:r>
    </w:p>
    <w:p w14:paraId="679E0CE1" w14:textId="169E8E2B" w:rsidR="00DF7169" w:rsidRPr="00E53066" w:rsidRDefault="00DF7169" w:rsidP="00DF7169">
      <w:pPr>
        <w:ind w:right="68"/>
        <w:rPr>
          <w:rFonts w:asciiTheme="minorHAnsi" w:hAnsiTheme="minorHAnsi" w:cstheme="minorHAnsi"/>
          <w:sz w:val="22"/>
        </w:rPr>
      </w:pPr>
    </w:p>
    <w:p w14:paraId="35611524" w14:textId="1C22CC32" w:rsidR="00DF7169" w:rsidRDefault="00DF7169" w:rsidP="00DF7169">
      <w:pPr>
        <w:ind w:right="68"/>
        <w:rPr>
          <w:rFonts w:asciiTheme="minorHAnsi" w:hAnsiTheme="minorHAnsi" w:cstheme="minorHAnsi"/>
          <w:sz w:val="22"/>
        </w:rPr>
      </w:pPr>
      <w:r w:rsidRPr="00E53066">
        <w:rPr>
          <w:rFonts w:asciiTheme="minorHAnsi" w:hAnsiTheme="minorHAnsi" w:cstheme="minorHAnsi"/>
          <w:sz w:val="22"/>
        </w:rPr>
        <w:t xml:space="preserve">Your applications should state </w:t>
      </w:r>
      <w:r w:rsidR="00BA3D67" w:rsidRPr="00E53066">
        <w:rPr>
          <w:rFonts w:asciiTheme="minorHAnsi" w:hAnsiTheme="minorHAnsi" w:cstheme="minorHAnsi"/>
          <w:sz w:val="22"/>
        </w:rPr>
        <w:t>in detail the level of support that you require, e.g. title of books that need purchasing, or the amount a bus fa</w:t>
      </w:r>
      <w:r w:rsidR="00E53066">
        <w:rPr>
          <w:rFonts w:asciiTheme="minorHAnsi" w:hAnsiTheme="minorHAnsi" w:cstheme="minorHAnsi"/>
          <w:sz w:val="22"/>
        </w:rPr>
        <w:t>re</w:t>
      </w:r>
      <w:r w:rsidR="00BA3D67" w:rsidRPr="00E53066">
        <w:rPr>
          <w:rFonts w:asciiTheme="minorHAnsi" w:hAnsiTheme="minorHAnsi" w:cstheme="minorHAnsi"/>
          <w:sz w:val="22"/>
        </w:rPr>
        <w:t xml:space="preserve"> costs.</w:t>
      </w:r>
    </w:p>
    <w:p w14:paraId="56D4F514" w14:textId="42CAD1F0" w:rsidR="00FF7617" w:rsidRDefault="00FF7617" w:rsidP="00DF7169">
      <w:pPr>
        <w:ind w:right="68"/>
        <w:rPr>
          <w:rFonts w:asciiTheme="minorHAnsi" w:hAnsiTheme="minorHAnsi" w:cstheme="minorHAnsi"/>
          <w:sz w:val="22"/>
        </w:rPr>
      </w:pPr>
    </w:p>
    <w:p w14:paraId="79E4BD93" w14:textId="1B59F0D4" w:rsidR="00FF7617" w:rsidRPr="00280DF5" w:rsidRDefault="00FF7617" w:rsidP="00DF7169">
      <w:pPr>
        <w:ind w:right="68"/>
        <w:rPr>
          <w:rFonts w:asciiTheme="minorHAnsi" w:hAnsiTheme="minorHAnsi" w:cstheme="minorHAnsi"/>
          <w:sz w:val="22"/>
        </w:rPr>
      </w:pPr>
      <w:r>
        <w:rPr>
          <w:rFonts w:asciiTheme="minorHAnsi" w:hAnsiTheme="minorHAnsi" w:cstheme="minorHAnsi"/>
          <w:sz w:val="22"/>
        </w:rPr>
        <w:t xml:space="preserve">Students that are </w:t>
      </w:r>
      <w:r w:rsidR="007E3D3D">
        <w:rPr>
          <w:rFonts w:asciiTheme="minorHAnsi" w:hAnsiTheme="minorHAnsi" w:cstheme="minorHAnsi"/>
          <w:sz w:val="22"/>
        </w:rPr>
        <w:t xml:space="preserve">eligible for bursary will be provided with </w:t>
      </w:r>
      <w:r w:rsidR="00E53066">
        <w:rPr>
          <w:rFonts w:asciiTheme="minorHAnsi" w:hAnsiTheme="minorHAnsi" w:cstheme="minorHAnsi"/>
          <w:sz w:val="22"/>
        </w:rPr>
        <w:t>stationary equipment throughout the year. When they need this refilled, they just need to ask a member of the Sixth Form Leadership Team to top it up.</w:t>
      </w:r>
    </w:p>
    <w:p w14:paraId="6874D427" w14:textId="77777777" w:rsidR="00DF7169" w:rsidRPr="00280DF5" w:rsidRDefault="00DF7169" w:rsidP="00DF7169">
      <w:pPr>
        <w:ind w:right="68"/>
        <w:rPr>
          <w:rFonts w:asciiTheme="minorHAnsi" w:hAnsiTheme="minorHAnsi" w:cstheme="minorHAnsi"/>
          <w:sz w:val="22"/>
        </w:rPr>
      </w:pPr>
    </w:p>
    <w:p w14:paraId="64FBC058" w14:textId="43DFD82F" w:rsidR="00DF7169" w:rsidRPr="00280DF5" w:rsidRDefault="00DF7169" w:rsidP="00DF7169">
      <w:pPr>
        <w:ind w:right="68"/>
        <w:rPr>
          <w:rFonts w:asciiTheme="minorHAnsi" w:hAnsiTheme="minorHAnsi" w:cstheme="minorHAnsi"/>
          <w:sz w:val="22"/>
        </w:rPr>
      </w:pPr>
      <w:r w:rsidRPr="00280DF5">
        <w:rPr>
          <w:rFonts w:asciiTheme="minorHAnsi" w:hAnsiTheme="minorHAnsi" w:cstheme="minorHAnsi"/>
          <w:sz w:val="22"/>
        </w:rPr>
        <w:t>Eligible students must be 16 on 1</w:t>
      </w:r>
      <w:r w:rsidRPr="00280DF5">
        <w:rPr>
          <w:rFonts w:asciiTheme="minorHAnsi" w:hAnsiTheme="minorHAnsi" w:cstheme="minorHAnsi"/>
          <w:sz w:val="22"/>
          <w:vertAlign w:val="superscript"/>
        </w:rPr>
        <w:t>st</w:t>
      </w:r>
      <w:r w:rsidRPr="00280DF5">
        <w:rPr>
          <w:rFonts w:asciiTheme="minorHAnsi" w:hAnsiTheme="minorHAnsi" w:cstheme="minorHAnsi"/>
          <w:sz w:val="22"/>
        </w:rPr>
        <w:t xml:space="preserve"> September and be under 19 on 31</w:t>
      </w:r>
      <w:r w:rsidRPr="00280DF5">
        <w:rPr>
          <w:rFonts w:asciiTheme="minorHAnsi" w:hAnsiTheme="minorHAnsi" w:cstheme="minorHAnsi"/>
          <w:sz w:val="22"/>
          <w:vertAlign w:val="superscript"/>
        </w:rPr>
        <w:t>st</w:t>
      </w:r>
      <w:r w:rsidRPr="00280DF5">
        <w:rPr>
          <w:rFonts w:asciiTheme="minorHAnsi" w:hAnsiTheme="minorHAnsi" w:cstheme="minorHAnsi"/>
          <w:sz w:val="22"/>
        </w:rPr>
        <w:t xml:space="preserve"> August in the academic year in which they start their programme of study. If a student turns 19 during their programme of study, they can continue to be supported to the end of the academic year in which they turn 19, or to the end of the programme of study, whichever comes sooner.</w:t>
      </w:r>
    </w:p>
    <w:p w14:paraId="290EEA8E" w14:textId="77777777" w:rsidR="00DF7169" w:rsidRPr="00280DF5" w:rsidRDefault="00DF7169" w:rsidP="00DF7169">
      <w:pPr>
        <w:ind w:right="68"/>
        <w:rPr>
          <w:rFonts w:asciiTheme="minorHAnsi" w:hAnsiTheme="minorHAnsi" w:cstheme="minorHAnsi"/>
          <w:sz w:val="22"/>
        </w:rPr>
      </w:pPr>
    </w:p>
    <w:p w14:paraId="3C49035B" w14:textId="77777777" w:rsidR="00DF7169" w:rsidRPr="00280DF5" w:rsidRDefault="00DF7169" w:rsidP="00DF7169">
      <w:pPr>
        <w:ind w:right="68"/>
        <w:rPr>
          <w:rFonts w:asciiTheme="minorHAnsi" w:hAnsiTheme="minorHAnsi" w:cstheme="minorHAnsi"/>
          <w:sz w:val="22"/>
        </w:rPr>
      </w:pPr>
      <w:r w:rsidRPr="00280DF5">
        <w:rPr>
          <w:rFonts w:asciiTheme="minorHAnsi" w:hAnsiTheme="minorHAnsi" w:cstheme="minorHAnsi"/>
          <w:sz w:val="22"/>
        </w:rPr>
        <w:t>Complete the application for will not automatically entitle you to support from the bursary fund. The 16-19 Bursary is awarded according to individual need. If you do receive a bursary, you must inform Newton Abbot College if your circumstance changes during the year, and that you no longer need financial support.</w:t>
      </w:r>
    </w:p>
    <w:p w14:paraId="5812959F" w14:textId="124EC63E" w:rsidR="00DF7169" w:rsidRPr="00280DF5" w:rsidRDefault="00DF7169" w:rsidP="00DF7169">
      <w:pPr>
        <w:ind w:right="68"/>
        <w:rPr>
          <w:rFonts w:asciiTheme="minorHAnsi" w:hAnsiTheme="minorHAnsi" w:cstheme="minorHAnsi"/>
          <w:sz w:val="22"/>
        </w:rPr>
      </w:pPr>
    </w:p>
    <w:p w14:paraId="5C02CD40" w14:textId="76EB4BD7" w:rsidR="00DF7169" w:rsidRPr="00280DF5" w:rsidRDefault="00DF7169" w:rsidP="00DF7169">
      <w:pPr>
        <w:ind w:right="68"/>
        <w:rPr>
          <w:rFonts w:asciiTheme="minorHAnsi" w:hAnsiTheme="minorHAnsi" w:cstheme="minorHAnsi"/>
          <w:sz w:val="22"/>
        </w:rPr>
      </w:pPr>
      <w:r w:rsidRPr="00280DF5">
        <w:rPr>
          <w:rFonts w:asciiTheme="minorHAnsi" w:hAnsiTheme="minorHAnsi" w:cstheme="minorHAnsi"/>
          <w:sz w:val="22"/>
        </w:rPr>
        <w:t xml:space="preserve">If a bursary is paid for the academic year </w:t>
      </w:r>
      <w:r w:rsidR="00533E26">
        <w:rPr>
          <w:rFonts w:asciiTheme="minorHAnsi" w:hAnsiTheme="minorHAnsi" w:cstheme="minorHAnsi"/>
          <w:sz w:val="22"/>
        </w:rPr>
        <w:t>2021/2022</w:t>
      </w:r>
      <w:r w:rsidRPr="00280DF5">
        <w:rPr>
          <w:rFonts w:asciiTheme="minorHAnsi" w:hAnsiTheme="minorHAnsi" w:cstheme="minorHAnsi"/>
          <w:sz w:val="22"/>
        </w:rPr>
        <w:t>, there is no guarantee of a bursary for the academic year 202</w:t>
      </w:r>
      <w:r w:rsidR="00656E45">
        <w:rPr>
          <w:rFonts w:asciiTheme="minorHAnsi" w:hAnsiTheme="minorHAnsi" w:cstheme="minorHAnsi"/>
          <w:sz w:val="22"/>
        </w:rPr>
        <w:t>2</w:t>
      </w:r>
      <w:r w:rsidRPr="00280DF5">
        <w:rPr>
          <w:rFonts w:asciiTheme="minorHAnsi" w:hAnsiTheme="minorHAnsi" w:cstheme="minorHAnsi"/>
          <w:sz w:val="22"/>
        </w:rPr>
        <w:t>/202</w:t>
      </w:r>
      <w:r w:rsidR="00656E45">
        <w:rPr>
          <w:rFonts w:asciiTheme="minorHAnsi" w:hAnsiTheme="minorHAnsi" w:cstheme="minorHAnsi"/>
          <w:sz w:val="22"/>
        </w:rPr>
        <w:t>3</w:t>
      </w:r>
      <w:r w:rsidRPr="00280DF5">
        <w:rPr>
          <w:rFonts w:asciiTheme="minorHAnsi" w:hAnsiTheme="minorHAnsi" w:cstheme="minorHAnsi"/>
          <w:sz w:val="22"/>
        </w:rPr>
        <w:t>. Each year requires a new application.</w:t>
      </w:r>
    </w:p>
    <w:p w14:paraId="7288FDF1" w14:textId="77777777" w:rsidR="00DF7169" w:rsidRPr="00280DF5" w:rsidRDefault="00DF7169" w:rsidP="00DF7169">
      <w:pPr>
        <w:ind w:right="68"/>
        <w:rPr>
          <w:rFonts w:asciiTheme="minorHAnsi" w:hAnsiTheme="minorHAnsi" w:cstheme="minorHAnsi"/>
          <w:sz w:val="22"/>
        </w:rPr>
      </w:pPr>
    </w:p>
    <w:p w14:paraId="0C8303C2" w14:textId="188CB1BC" w:rsidR="00DF7169" w:rsidRPr="00280DF5" w:rsidRDefault="00DF7169" w:rsidP="00DF7169">
      <w:pPr>
        <w:ind w:right="68"/>
        <w:rPr>
          <w:rFonts w:asciiTheme="minorHAnsi" w:hAnsiTheme="minorHAnsi" w:cstheme="minorHAnsi"/>
          <w:sz w:val="22"/>
        </w:rPr>
      </w:pPr>
      <w:r w:rsidRPr="00280DF5">
        <w:rPr>
          <w:rFonts w:asciiTheme="minorHAnsi" w:hAnsiTheme="minorHAnsi" w:cstheme="minorHAnsi"/>
          <w:sz w:val="22"/>
        </w:rPr>
        <w:t xml:space="preserve">Bursary application </w:t>
      </w:r>
      <w:r w:rsidR="00A30C79">
        <w:rPr>
          <w:rFonts w:asciiTheme="minorHAnsi" w:hAnsiTheme="minorHAnsi" w:cstheme="minorHAnsi"/>
          <w:sz w:val="22"/>
        </w:rPr>
        <w:t>can be</w:t>
      </w:r>
      <w:r w:rsidRPr="00280DF5">
        <w:rPr>
          <w:rFonts w:asciiTheme="minorHAnsi" w:hAnsiTheme="minorHAnsi" w:cstheme="minorHAnsi"/>
          <w:sz w:val="22"/>
        </w:rPr>
        <w:t xml:space="preserve"> made by </w:t>
      </w:r>
      <w:proofErr w:type="gramStart"/>
      <w:r w:rsidRPr="00280DF5">
        <w:rPr>
          <w:rFonts w:asciiTheme="minorHAnsi" w:hAnsiTheme="minorHAnsi" w:cstheme="minorHAnsi"/>
          <w:sz w:val="22"/>
        </w:rPr>
        <w:t>submitting an application</w:t>
      </w:r>
      <w:proofErr w:type="gramEnd"/>
      <w:r w:rsidRPr="00280DF5">
        <w:rPr>
          <w:rFonts w:asciiTheme="minorHAnsi" w:hAnsiTheme="minorHAnsi" w:cstheme="minorHAnsi"/>
          <w:sz w:val="22"/>
        </w:rPr>
        <w:t xml:space="preserve"> form, available from Sixth Form Reception, a member of the Sixth Form Leadership Team or the college website. Applicants will need to attend a meeting with Mrs Doulin to discuss their application. You will then receive a letter confirming if the application has been successful or not, and the amount you will receive if it has been successful.</w:t>
      </w:r>
    </w:p>
    <w:p w14:paraId="1933F109" w14:textId="77777777" w:rsidR="00DF7169" w:rsidRPr="00280DF5" w:rsidRDefault="00DF7169" w:rsidP="00DF7169">
      <w:pPr>
        <w:ind w:right="68"/>
        <w:rPr>
          <w:rFonts w:asciiTheme="minorHAnsi" w:hAnsiTheme="minorHAnsi" w:cstheme="minorHAnsi"/>
          <w:sz w:val="22"/>
        </w:rPr>
      </w:pPr>
    </w:p>
    <w:p w14:paraId="59CF22C8" w14:textId="77777777" w:rsidR="00DF7169" w:rsidRPr="00280DF5" w:rsidRDefault="00DF7169" w:rsidP="00DF7169">
      <w:pPr>
        <w:ind w:right="68"/>
        <w:rPr>
          <w:rFonts w:asciiTheme="minorHAnsi" w:hAnsiTheme="minorHAnsi" w:cstheme="minorHAnsi"/>
          <w:sz w:val="22"/>
        </w:rPr>
      </w:pPr>
      <w:r w:rsidRPr="00280DF5">
        <w:rPr>
          <w:rFonts w:asciiTheme="minorHAnsi" w:hAnsiTheme="minorHAnsi" w:cstheme="minorHAnsi"/>
          <w:sz w:val="22"/>
        </w:rPr>
        <w:t>If you need any further assistance, then please do not hesitate to contact Sixth Form Reception, or a member of the Sixth Form Leadership Team.</w:t>
      </w:r>
    </w:p>
    <w:p w14:paraId="7A7634BC" w14:textId="4E831086" w:rsidR="00DF7169" w:rsidRPr="00280DF5" w:rsidRDefault="00DF7169" w:rsidP="00DF7169">
      <w:pPr>
        <w:ind w:right="68"/>
        <w:rPr>
          <w:rFonts w:asciiTheme="minorHAnsi" w:hAnsiTheme="minorHAnsi" w:cstheme="minorHAnsi"/>
          <w:sz w:val="22"/>
        </w:rPr>
      </w:pPr>
    </w:p>
    <w:p w14:paraId="23D20796" w14:textId="4933A920" w:rsidR="00DF7169" w:rsidRPr="00280DF5" w:rsidRDefault="00DF7169" w:rsidP="00DF7169">
      <w:pPr>
        <w:ind w:right="68"/>
        <w:rPr>
          <w:rFonts w:asciiTheme="minorHAnsi" w:hAnsiTheme="minorHAnsi" w:cstheme="minorHAnsi"/>
          <w:sz w:val="22"/>
        </w:rPr>
      </w:pPr>
      <w:r w:rsidRPr="00280DF5">
        <w:rPr>
          <w:rFonts w:asciiTheme="minorHAnsi" w:hAnsiTheme="minorHAnsi" w:cstheme="minorHAnsi"/>
          <w:sz w:val="22"/>
        </w:rPr>
        <w:t>Yours Sincerely</w:t>
      </w:r>
    </w:p>
    <w:p w14:paraId="4B79BF90" w14:textId="0F5FBB81" w:rsidR="00DF7169" w:rsidRPr="00280DF5" w:rsidRDefault="00DF7169" w:rsidP="00DF7169">
      <w:pPr>
        <w:ind w:right="68"/>
        <w:rPr>
          <w:rFonts w:asciiTheme="minorHAnsi" w:hAnsiTheme="minorHAnsi" w:cstheme="minorHAnsi"/>
          <w:sz w:val="22"/>
        </w:rPr>
      </w:pPr>
    </w:p>
    <w:p w14:paraId="18B6C863" w14:textId="77777777" w:rsidR="00DF7169" w:rsidRPr="00280DF5" w:rsidRDefault="00DF7169" w:rsidP="00DF7169">
      <w:pPr>
        <w:ind w:right="68"/>
        <w:rPr>
          <w:rFonts w:asciiTheme="minorHAnsi" w:hAnsiTheme="minorHAnsi" w:cstheme="minorHAnsi"/>
          <w:sz w:val="22"/>
        </w:rPr>
      </w:pPr>
    </w:p>
    <w:p w14:paraId="373245F9" w14:textId="77777777" w:rsidR="00DF7169" w:rsidRPr="00280DF5" w:rsidRDefault="00DF7169" w:rsidP="00DF7169">
      <w:pPr>
        <w:ind w:right="68"/>
        <w:rPr>
          <w:rFonts w:asciiTheme="minorHAnsi" w:hAnsiTheme="minorHAnsi" w:cstheme="minorHAnsi"/>
          <w:sz w:val="22"/>
        </w:rPr>
      </w:pPr>
    </w:p>
    <w:p w14:paraId="1EB32A4A" w14:textId="77777777" w:rsidR="00DF7169" w:rsidRPr="00280DF5" w:rsidRDefault="00DF7169" w:rsidP="00DF7169">
      <w:pPr>
        <w:ind w:right="68"/>
        <w:rPr>
          <w:rFonts w:asciiTheme="minorHAnsi" w:hAnsiTheme="minorHAnsi" w:cstheme="minorHAnsi"/>
          <w:sz w:val="22"/>
        </w:rPr>
      </w:pPr>
    </w:p>
    <w:p w14:paraId="5A6A21A3" w14:textId="4367197C" w:rsidR="00DF7169" w:rsidRPr="00280DF5" w:rsidRDefault="00DF7169" w:rsidP="00DF7169">
      <w:pPr>
        <w:ind w:right="68"/>
        <w:rPr>
          <w:rFonts w:asciiTheme="minorHAnsi" w:hAnsiTheme="minorHAnsi" w:cstheme="minorHAnsi"/>
          <w:sz w:val="22"/>
        </w:rPr>
      </w:pPr>
      <w:r w:rsidRPr="00280DF5">
        <w:rPr>
          <w:rFonts w:asciiTheme="minorHAnsi" w:hAnsiTheme="minorHAnsi" w:cstheme="minorHAnsi"/>
          <w:sz w:val="22"/>
        </w:rPr>
        <w:t>Sixth Form Leadership Team</w:t>
      </w:r>
    </w:p>
    <w:p w14:paraId="138D7A6F" w14:textId="7377590C" w:rsidR="00A74F86" w:rsidRPr="00280DF5" w:rsidRDefault="00A30C79">
      <w:pPr>
        <w:rPr>
          <w:rFonts w:asciiTheme="minorHAnsi" w:hAnsiTheme="minorHAnsi" w:cstheme="minorHAnsi"/>
          <w:sz w:val="22"/>
        </w:rPr>
      </w:pPr>
    </w:p>
    <w:sectPr w:rsidR="00A74F86" w:rsidRPr="00280DF5" w:rsidSect="00A44018">
      <w:pgSz w:w="11906" w:h="16838"/>
      <w:pgMar w:top="578" w:right="340" w:bottom="510" w:left="3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92672"/>
    <w:multiLevelType w:val="hybridMultilevel"/>
    <w:tmpl w:val="20DC1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D91B83"/>
    <w:multiLevelType w:val="hybridMultilevel"/>
    <w:tmpl w:val="68D0747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5E7323AD"/>
    <w:multiLevelType w:val="hybridMultilevel"/>
    <w:tmpl w:val="B31A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38F"/>
    <w:rsid w:val="0004561E"/>
    <w:rsid w:val="000457F3"/>
    <w:rsid w:val="00084F08"/>
    <w:rsid w:val="00117DB5"/>
    <w:rsid w:val="0019138F"/>
    <w:rsid w:val="001D0E97"/>
    <w:rsid w:val="001E74AD"/>
    <w:rsid w:val="002328B6"/>
    <w:rsid w:val="00280DF5"/>
    <w:rsid w:val="002919B3"/>
    <w:rsid w:val="003B413A"/>
    <w:rsid w:val="004A694D"/>
    <w:rsid w:val="004B3D9B"/>
    <w:rsid w:val="004C0582"/>
    <w:rsid w:val="00533E26"/>
    <w:rsid w:val="00551FEE"/>
    <w:rsid w:val="00567EF5"/>
    <w:rsid w:val="005A22D2"/>
    <w:rsid w:val="00656E45"/>
    <w:rsid w:val="00665439"/>
    <w:rsid w:val="007E3D3D"/>
    <w:rsid w:val="00831569"/>
    <w:rsid w:val="0090234C"/>
    <w:rsid w:val="00915936"/>
    <w:rsid w:val="009A236D"/>
    <w:rsid w:val="00A04DE8"/>
    <w:rsid w:val="00A30C79"/>
    <w:rsid w:val="00A9315D"/>
    <w:rsid w:val="00B33438"/>
    <w:rsid w:val="00B44C43"/>
    <w:rsid w:val="00BA3D67"/>
    <w:rsid w:val="00C56A2B"/>
    <w:rsid w:val="00C83731"/>
    <w:rsid w:val="00C85800"/>
    <w:rsid w:val="00CA5954"/>
    <w:rsid w:val="00CC4E5B"/>
    <w:rsid w:val="00D1103B"/>
    <w:rsid w:val="00D12277"/>
    <w:rsid w:val="00D12908"/>
    <w:rsid w:val="00D144BC"/>
    <w:rsid w:val="00D2085C"/>
    <w:rsid w:val="00DC6BE9"/>
    <w:rsid w:val="00DF7169"/>
    <w:rsid w:val="00E53066"/>
    <w:rsid w:val="00E7598C"/>
    <w:rsid w:val="00E84093"/>
    <w:rsid w:val="00ED3DB7"/>
    <w:rsid w:val="00F54163"/>
    <w:rsid w:val="00FF7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A6BAB"/>
  <w15:chartTrackingRefBased/>
  <w15:docId w15:val="{0A66D0DB-CE8D-4536-80A0-FB85FBA5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169"/>
    <w:pPr>
      <w:spacing w:after="4" w:line="250" w:lineRule="auto"/>
      <w:ind w:left="10" w:hanging="10"/>
      <w:jc w:val="both"/>
    </w:pPr>
    <w:rPr>
      <w:rFonts w:ascii="Century Gothic" w:eastAsia="Century Gothic" w:hAnsi="Century Gothic" w:cs="Century Gothic"/>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url=http://www.vocated.co.uk/schools/6357&amp;psig=AOvVaw2UP2UVdNmno9MWZlYPBHtW&amp;ust=1583574329985000&amp;source=images&amp;cd=vfe&amp;ved=0CAIQjRxqFwoTCKj9o53IhegCFQAAAAAdAAAAABA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6A00233ADB6F4780025CDBBF54EE84" ma:contentTypeVersion="13" ma:contentTypeDescription="Create a new document." ma:contentTypeScope="" ma:versionID="e386bc2eabe1cecbd726ec56cc333b81">
  <xsd:schema xmlns:xsd="http://www.w3.org/2001/XMLSchema" xmlns:xs="http://www.w3.org/2001/XMLSchema" xmlns:p="http://schemas.microsoft.com/office/2006/metadata/properties" xmlns:ns3="d1653561-bee3-424a-b4e2-8723d65a5e54" xmlns:ns4="cc3d2fbb-cac7-4109-8254-39210ad869b7" targetNamespace="http://schemas.microsoft.com/office/2006/metadata/properties" ma:root="true" ma:fieldsID="e3f82d0eb736243212a4acb07f4846b6" ns3:_="" ns4:_="">
    <xsd:import namespace="d1653561-bee3-424a-b4e2-8723d65a5e54"/>
    <xsd:import namespace="cc3d2fbb-cac7-4109-8254-39210ad869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53561-bee3-424a-b4e2-8723d65a5e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3d2fbb-cac7-4109-8254-39210ad869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32040C-CEA4-46ED-B961-C43D788FDF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2FFFAE-9BAA-401B-A6A7-8DB2A95E4573}">
  <ds:schemaRefs>
    <ds:schemaRef ds:uri="http://schemas.microsoft.com/sharepoint/v3/contenttype/forms"/>
  </ds:schemaRefs>
</ds:datastoreItem>
</file>

<file path=customXml/itemProps3.xml><?xml version="1.0" encoding="utf-8"?>
<ds:datastoreItem xmlns:ds="http://schemas.openxmlformats.org/officeDocument/2006/customXml" ds:itemID="{F4B92FBC-6054-4ACA-846B-A4AB72B0C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53561-bee3-424a-b4e2-8723d65a5e54"/>
    <ds:schemaRef ds:uri="cc3d2fbb-cac7-4109-8254-39210ad86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Doulin</dc:creator>
  <cp:keywords/>
  <dc:description/>
  <cp:lastModifiedBy>Jo Doulin</cp:lastModifiedBy>
  <cp:revision>45</cp:revision>
  <dcterms:created xsi:type="dcterms:W3CDTF">2020-04-28T18:01:00Z</dcterms:created>
  <dcterms:modified xsi:type="dcterms:W3CDTF">2021-07-23T13:24:00Z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0x010100FE6A00233ADB6F4780025CDBBF54EE84</vt:lpwstr>
  </property>
</Properties>
</file>